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F8" w:rsidRDefault="005B21F8" w:rsidP="005B21F8">
      <w:pPr>
        <w:tabs>
          <w:tab w:val="left" w:pos="2603"/>
        </w:tabs>
        <w:jc w:val="center"/>
        <w:rPr>
          <w:b/>
          <w:sz w:val="28"/>
          <w:lang w:val="en-IN"/>
        </w:rPr>
      </w:pPr>
      <w:r w:rsidRPr="005B21F8">
        <w:rPr>
          <w:b/>
          <w:sz w:val="28"/>
          <w:lang w:val="en-IN"/>
        </w:rPr>
        <w:t>Registration process - Certificate in Computer</w:t>
      </w:r>
      <w:r w:rsidRPr="00ED3957">
        <w:rPr>
          <w:b/>
          <w:sz w:val="28"/>
          <w:lang w:val="en-IN"/>
        </w:rPr>
        <w:t xml:space="preserve"> </w:t>
      </w:r>
      <w:r w:rsidR="00ED3957" w:rsidRPr="00ED3957">
        <w:rPr>
          <w:b/>
          <w:sz w:val="28"/>
          <w:lang w:val="en-IN"/>
        </w:rPr>
        <w:t>Applications (CCA)</w:t>
      </w:r>
    </w:p>
    <w:p w:rsidR="005B21F8" w:rsidRPr="00FC06CC" w:rsidRDefault="005B21F8" w:rsidP="005B21F8">
      <w:pPr>
        <w:tabs>
          <w:tab w:val="left" w:pos="2603"/>
        </w:tabs>
        <w:jc w:val="center"/>
        <w:rPr>
          <w:b/>
          <w:sz w:val="32"/>
          <w:lang w:val="en-IN"/>
        </w:rPr>
      </w:pPr>
    </w:p>
    <w:p w:rsidR="005B21F8" w:rsidRPr="00FC06CC" w:rsidRDefault="005B21F8" w:rsidP="005B21F8">
      <w:pPr>
        <w:tabs>
          <w:tab w:val="left" w:pos="2603"/>
        </w:tabs>
        <w:rPr>
          <w:sz w:val="28"/>
          <w:lang w:val="en-IN"/>
        </w:rPr>
      </w:pPr>
      <w:r w:rsidRPr="00FC06CC">
        <w:rPr>
          <w:b/>
          <w:sz w:val="28"/>
          <w:lang w:val="en-IN"/>
        </w:rPr>
        <w:t>Part 1 Student Registration</w:t>
      </w:r>
      <w:r w:rsidRPr="00FC06CC">
        <w:rPr>
          <w:sz w:val="28"/>
          <w:lang w:val="en-IN"/>
        </w:rPr>
        <w:t xml:space="preserve"> –</w:t>
      </w:r>
    </w:p>
    <w:p w:rsidR="005B21F8" w:rsidRPr="00FC06CC" w:rsidRDefault="005B21F8" w:rsidP="005B21F8">
      <w:pPr>
        <w:pStyle w:val="ListParagraph"/>
        <w:numPr>
          <w:ilvl w:val="0"/>
          <w:numId w:val="1"/>
        </w:numPr>
        <w:tabs>
          <w:tab w:val="left" w:pos="2603"/>
        </w:tabs>
        <w:rPr>
          <w:sz w:val="28"/>
        </w:rPr>
      </w:pPr>
      <w:r w:rsidRPr="00FC06CC">
        <w:rPr>
          <w:sz w:val="28"/>
          <w:lang w:val="en-IN"/>
        </w:rPr>
        <w:t xml:space="preserve">Open </w:t>
      </w:r>
      <w:r w:rsidR="00FC06CC">
        <w:rPr>
          <w:sz w:val="28"/>
        </w:rPr>
        <w:t>http://lms.cscacademy.org</w:t>
      </w:r>
    </w:p>
    <w:p w:rsidR="005B21F8" w:rsidRPr="00FC06CC" w:rsidRDefault="005B21F8" w:rsidP="005B21F8">
      <w:pPr>
        <w:pStyle w:val="ListParagraph"/>
        <w:numPr>
          <w:ilvl w:val="0"/>
          <w:numId w:val="1"/>
        </w:numPr>
        <w:tabs>
          <w:tab w:val="left" w:pos="2603"/>
        </w:tabs>
        <w:rPr>
          <w:sz w:val="28"/>
        </w:rPr>
      </w:pPr>
      <w:r w:rsidRPr="00FC06CC">
        <w:rPr>
          <w:sz w:val="28"/>
        </w:rPr>
        <w:t xml:space="preserve">Click on My Account </w:t>
      </w:r>
    </w:p>
    <w:p w:rsidR="005B21F8" w:rsidRPr="00FC06CC" w:rsidRDefault="005B21F8" w:rsidP="005B21F8">
      <w:pPr>
        <w:pStyle w:val="ListParagraph"/>
        <w:numPr>
          <w:ilvl w:val="0"/>
          <w:numId w:val="1"/>
        </w:numPr>
        <w:tabs>
          <w:tab w:val="left" w:pos="2603"/>
        </w:tabs>
        <w:rPr>
          <w:sz w:val="28"/>
        </w:rPr>
      </w:pPr>
      <w:r w:rsidRPr="00FC06CC">
        <w:rPr>
          <w:sz w:val="28"/>
        </w:rPr>
        <w:t xml:space="preserve">Click on Centre Login </w:t>
      </w:r>
    </w:p>
    <w:p w:rsidR="005B21F8" w:rsidRPr="00FC06CC" w:rsidRDefault="005B21F8" w:rsidP="005B21F8">
      <w:pPr>
        <w:pStyle w:val="ListParagraph"/>
        <w:numPr>
          <w:ilvl w:val="0"/>
          <w:numId w:val="1"/>
        </w:numPr>
        <w:tabs>
          <w:tab w:val="left" w:pos="2603"/>
        </w:tabs>
        <w:rPr>
          <w:sz w:val="28"/>
        </w:rPr>
      </w:pPr>
      <w:r w:rsidRPr="00FC06CC">
        <w:rPr>
          <w:sz w:val="28"/>
        </w:rPr>
        <w:t xml:space="preserve">Add Digital Seva Login details </w:t>
      </w:r>
    </w:p>
    <w:p w:rsidR="005B21F8" w:rsidRPr="00FC06CC" w:rsidRDefault="005B21F8" w:rsidP="005B21F8">
      <w:pPr>
        <w:pStyle w:val="ListParagraph"/>
        <w:numPr>
          <w:ilvl w:val="0"/>
          <w:numId w:val="1"/>
        </w:numPr>
        <w:tabs>
          <w:tab w:val="left" w:pos="2603"/>
        </w:tabs>
        <w:rPr>
          <w:sz w:val="28"/>
        </w:rPr>
      </w:pPr>
      <w:r w:rsidRPr="00FC06CC">
        <w:rPr>
          <w:sz w:val="28"/>
        </w:rPr>
        <w:t>Click on LMS Courses</w:t>
      </w:r>
    </w:p>
    <w:p w:rsidR="005B21F8" w:rsidRPr="00FC06CC" w:rsidRDefault="00FC06CC" w:rsidP="005B21F8">
      <w:pPr>
        <w:pStyle w:val="ListParagraph"/>
        <w:numPr>
          <w:ilvl w:val="0"/>
          <w:numId w:val="1"/>
        </w:numPr>
        <w:tabs>
          <w:tab w:val="left" w:pos="2603"/>
        </w:tabs>
        <w:rPr>
          <w:sz w:val="28"/>
          <w:lang w:val="en-IN"/>
        </w:rPr>
      </w:pPr>
      <w:r>
        <w:rPr>
          <w:sz w:val="28"/>
        </w:rPr>
        <w:t>Add student Details</w:t>
      </w:r>
    </w:p>
    <w:p w:rsidR="00FC06CC" w:rsidRDefault="00FC06CC" w:rsidP="00FC06CC">
      <w:pPr>
        <w:pStyle w:val="ListParagraph"/>
        <w:tabs>
          <w:tab w:val="left" w:pos="2603"/>
        </w:tabs>
        <w:rPr>
          <w:sz w:val="28"/>
        </w:rPr>
      </w:pPr>
    </w:p>
    <w:p w:rsidR="00FC06CC" w:rsidRPr="00FC06CC" w:rsidRDefault="00FC06CC" w:rsidP="00FC06CC">
      <w:pPr>
        <w:tabs>
          <w:tab w:val="left" w:pos="2603"/>
        </w:tabs>
        <w:rPr>
          <w:sz w:val="28"/>
          <w:lang w:val="en-IN"/>
        </w:rPr>
      </w:pPr>
      <w:r w:rsidRPr="00FC06CC">
        <w:rPr>
          <w:b/>
          <w:color w:val="FF0000"/>
          <w:sz w:val="28"/>
        </w:rPr>
        <w:t>Username of student will be the email id and the password will be the mobile number</w:t>
      </w:r>
      <w:r w:rsidR="00ED3957">
        <w:rPr>
          <w:b/>
          <w:color w:val="FF0000"/>
          <w:sz w:val="28"/>
        </w:rPr>
        <w:t xml:space="preserve"> in LMS</w:t>
      </w:r>
      <w:r w:rsidRPr="00FC06CC">
        <w:rPr>
          <w:sz w:val="28"/>
        </w:rPr>
        <w:t>.</w:t>
      </w:r>
    </w:p>
    <w:p w:rsidR="005B21F8" w:rsidRPr="00FC06CC" w:rsidRDefault="005B21F8" w:rsidP="005B21F8">
      <w:pPr>
        <w:rPr>
          <w:sz w:val="28"/>
        </w:rPr>
      </w:pPr>
      <w:r w:rsidRPr="00FC06CC">
        <w:rPr>
          <w:b/>
          <w:sz w:val="28"/>
        </w:rPr>
        <w:t>Part</w:t>
      </w:r>
      <w:r w:rsidRPr="00FC06CC">
        <w:rPr>
          <w:sz w:val="28"/>
        </w:rPr>
        <w:t xml:space="preserve"> </w:t>
      </w:r>
      <w:r w:rsidRPr="00FC06CC">
        <w:rPr>
          <w:b/>
          <w:sz w:val="28"/>
        </w:rPr>
        <w:t>2 Course Selection &amp; Payment</w:t>
      </w:r>
      <w:r w:rsidRPr="00FC06CC">
        <w:rPr>
          <w:sz w:val="28"/>
        </w:rPr>
        <w:t xml:space="preserve"> – 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 xml:space="preserve">After Registration, open </w:t>
      </w:r>
      <w:r w:rsidR="00FC06CC">
        <w:rPr>
          <w:sz w:val="28"/>
        </w:rPr>
        <w:t>http://lms.cscacademy.org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 xml:space="preserve">Click on Browse Course 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>Certificate in computer Application will come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>Click on Learn Now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>Click on subscribe now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>Enter student details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>After entering student details click on subscribe now</w:t>
      </w:r>
      <w:r w:rsidR="005B3B56">
        <w:rPr>
          <w:sz w:val="28"/>
        </w:rPr>
        <w:t xml:space="preserve"> again</w:t>
      </w:r>
    </w:p>
    <w:p w:rsidR="005B21F8" w:rsidRPr="00FC06CC" w:rsidRDefault="005B21F8" w:rsidP="005B21F8">
      <w:pPr>
        <w:pStyle w:val="ListParagraph"/>
        <w:numPr>
          <w:ilvl w:val="0"/>
          <w:numId w:val="2"/>
        </w:numPr>
        <w:rPr>
          <w:sz w:val="28"/>
        </w:rPr>
      </w:pPr>
      <w:r w:rsidRPr="00FC06CC">
        <w:rPr>
          <w:sz w:val="28"/>
        </w:rPr>
        <w:t>Upload 10</w:t>
      </w:r>
      <w:r w:rsidRPr="00FC06CC">
        <w:rPr>
          <w:sz w:val="28"/>
          <w:vertAlign w:val="superscript"/>
        </w:rPr>
        <w:t>th</w:t>
      </w:r>
      <w:r w:rsidRPr="00FC06CC">
        <w:rPr>
          <w:sz w:val="28"/>
        </w:rPr>
        <w:t xml:space="preserve"> Class certificate</w:t>
      </w:r>
    </w:p>
    <w:p w:rsidR="005B21F8" w:rsidRDefault="005B3B56" w:rsidP="005B21F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Enter CSC ID</w:t>
      </w:r>
    </w:p>
    <w:p w:rsidR="005B3B56" w:rsidRPr="00FC06CC" w:rsidRDefault="005B3B56" w:rsidP="005B21F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Make payment</w:t>
      </w:r>
    </w:p>
    <w:p w:rsidR="00F75989" w:rsidRDefault="00F75989"/>
    <w:sectPr w:rsidR="00F75989" w:rsidSect="00FC06CC">
      <w:headerReference w:type="default" r:id="rId7"/>
      <w:pgSz w:w="12240" w:h="15840"/>
      <w:pgMar w:top="1440" w:right="191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30" w:rsidRDefault="001A0630" w:rsidP="005B21F8">
      <w:pPr>
        <w:spacing w:after="0" w:line="240" w:lineRule="auto"/>
      </w:pPr>
      <w:r>
        <w:separator/>
      </w:r>
    </w:p>
  </w:endnote>
  <w:endnote w:type="continuationSeparator" w:id="1">
    <w:p w:rsidR="001A0630" w:rsidRDefault="001A0630" w:rsidP="005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30" w:rsidRDefault="001A0630" w:rsidP="005B21F8">
      <w:pPr>
        <w:spacing w:after="0" w:line="240" w:lineRule="auto"/>
      </w:pPr>
      <w:r>
        <w:separator/>
      </w:r>
    </w:p>
  </w:footnote>
  <w:footnote w:type="continuationSeparator" w:id="1">
    <w:p w:rsidR="001A0630" w:rsidRDefault="001A0630" w:rsidP="005B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F8" w:rsidRDefault="005B21F8" w:rsidP="00FC06CC">
    <w:pPr>
      <w:pStyle w:val="Header"/>
      <w:tabs>
        <w:tab w:val="clear" w:pos="9360"/>
        <w:tab w:val="right" w:pos="10773"/>
      </w:tabs>
      <w:ind w:left="-1418"/>
      <w:jc w:val="center"/>
    </w:pPr>
    <w:r>
      <w:t xml:space="preserve">     </w:t>
    </w:r>
    <w:r w:rsidR="00FC06CC" w:rsidRPr="00FC06CC">
      <w:rPr>
        <w:noProof/>
      </w:rPr>
      <w:drawing>
        <wp:inline distT="0" distB="0" distL="0" distR="0">
          <wp:extent cx="1314450" cy="666750"/>
          <wp:effectExtent l="19050" t="0" r="0" b="0"/>
          <wp:docPr id="4" name="Picture 3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AE28AB6-C5A0-4868-BD50-BB3AFCE010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AE28AB6-C5A0-4868-BD50-BB3AFCE010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720" cy="66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 w:rsidR="00FC06CC" w:rsidRPr="00FC06CC">
      <w:rPr>
        <w:noProof/>
      </w:rPr>
      <w:drawing>
        <wp:inline distT="0" distB="0" distL="0" distR="0">
          <wp:extent cx="1562100" cy="666750"/>
          <wp:effectExtent l="19050" t="0" r="0" b="0"/>
          <wp:docPr id="6" name="Picture 2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14E149B-17AD-4153-86EF-5990A278A36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14E149B-17AD-4153-86EF-5990A278A3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56" cy="66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FC06CC">
      <w:t xml:space="preserve">    </w:t>
    </w:r>
    <w:r>
      <w:t xml:space="preserve">                </w:t>
    </w:r>
  </w:p>
  <w:p w:rsidR="005B21F8" w:rsidRDefault="005B21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15B1"/>
    <w:multiLevelType w:val="hybridMultilevel"/>
    <w:tmpl w:val="A0B01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1EFF"/>
    <w:multiLevelType w:val="hybridMultilevel"/>
    <w:tmpl w:val="C666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B21F8"/>
    <w:rsid w:val="001A0630"/>
    <w:rsid w:val="005B21F8"/>
    <w:rsid w:val="005B3B56"/>
    <w:rsid w:val="00663469"/>
    <w:rsid w:val="00795BAE"/>
    <w:rsid w:val="00ED3957"/>
    <w:rsid w:val="00F75989"/>
    <w:rsid w:val="00FC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1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F8"/>
  </w:style>
  <w:style w:type="paragraph" w:styleId="Footer">
    <w:name w:val="footer"/>
    <w:basedOn w:val="Normal"/>
    <w:link w:val="FooterChar"/>
    <w:uiPriority w:val="99"/>
    <w:semiHidden/>
    <w:unhideWhenUsed/>
    <w:rsid w:val="005B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../ppt/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Kanika</dc:creator>
  <cp:lastModifiedBy>Kanika</cp:lastModifiedBy>
  <cp:revision>3</cp:revision>
  <dcterms:created xsi:type="dcterms:W3CDTF">2020-07-15T08:06:00Z</dcterms:created>
  <dcterms:modified xsi:type="dcterms:W3CDTF">2020-07-15T08:27:00Z</dcterms:modified>
</cp:coreProperties>
</file>