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46" w:rsidRPr="00897916" w:rsidRDefault="00115746" w:rsidP="00471795">
      <w:pPr>
        <w:pStyle w:val="Heading1"/>
        <w:spacing w:before="60"/>
        <w:ind w:left="-567" w:right="-343"/>
        <w:rPr>
          <w:rFonts w:asciiTheme="minorHAnsi" w:hAnsiTheme="minorHAnsi" w:cstheme="minorHAnsi"/>
        </w:rPr>
      </w:pPr>
      <w:r w:rsidRPr="00897916">
        <w:rPr>
          <w:rFonts w:asciiTheme="minorHAnsi" w:hAnsiTheme="minorHAnsi" w:cstheme="minorHAnsi"/>
        </w:rPr>
        <w:t xml:space="preserve">                                                                                       </w:t>
      </w:r>
    </w:p>
    <w:p w:rsidR="00115746" w:rsidRPr="00897916" w:rsidRDefault="00115746" w:rsidP="00471795">
      <w:pPr>
        <w:pStyle w:val="Heading1"/>
        <w:spacing w:before="60" w:line="360" w:lineRule="auto"/>
        <w:ind w:left="993"/>
        <w:rPr>
          <w:rFonts w:asciiTheme="minorHAnsi" w:hAnsiTheme="minorHAnsi" w:cstheme="minorHAnsi"/>
          <w:color w:val="365F91" w:themeColor="accent1" w:themeShade="BF"/>
          <w:sz w:val="48"/>
          <w:szCs w:val="72"/>
          <w:lang w:val="en-IN"/>
        </w:rPr>
      </w:pPr>
      <w:r w:rsidRPr="00897916">
        <w:rPr>
          <w:rFonts w:asciiTheme="minorHAnsi" w:hAnsiTheme="minorHAnsi" w:cstheme="minorHAnsi"/>
          <w:color w:val="365F91" w:themeColor="accent1" w:themeShade="BF"/>
          <w:sz w:val="48"/>
          <w:szCs w:val="72"/>
          <w:lang w:val="en-IN"/>
        </w:rPr>
        <w:t>Certificate in Computer Applications (CCA)</w:t>
      </w:r>
    </w:p>
    <w:p w:rsidR="00897916" w:rsidRPr="00897916" w:rsidRDefault="00115746" w:rsidP="002829A5">
      <w:pPr>
        <w:pStyle w:val="Title"/>
        <w:ind w:left="1843"/>
        <w:rPr>
          <w:rFonts w:asciiTheme="minorHAnsi" w:hAnsiTheme="minorHAnsi" w:cstheme="minorHAnsi"/>
          <w:sz w:val="36"/>
          <w:lang w:val="en-IN"/>
        </w:rPr>
      </w:pPr>
      <w:r w:rsidRPr="00897916">
        <w:rPr>
          <w:rFonts w:asciiTheme="minorHAnsi" w:hAnsiTheme="minorHAnsi" w:cstheme="minorHAnsi"/>
          <w:sz w:val="36"/>
          <w:lang w:val="en-IN"/>
        </w:rPr>
        <w:t>CCA-10</w:t>
      </w:r>
      <w:r w:rsidR="00B41B1C">
        <w:rPr>
          <w:rFonts w:asciiTheme="minorHAnsi" w:hAnsiTheme="minorHAnsi" w:cstheme="minorHAnsi"/>
          <w:sz w:val="36"/>
          <w:lang w:val="en-IN"/>
        </w:rPr>
        <w:t>4</w:t>
      </w:r>
      <w:r w:rsidRPr="00897916">
        <w:rPr>
          <w:rFonts w:asciiTheme="minorHAnsi" w:hAnsiTheme="minorHAnsi" w:cstheme="minorHAnsi"/>
          <w:sz w:val="36"/>
          <w:lang w:val="en-IN"/>
        </w:rPr>
        <w:t xml:space="preserve">: </w:t>
      </w:r>
      <w:r w:rsidR="00897916" w:rsidRPr="00897916">
        <w:rPr>
          <w:rFonts w:asciiTheme="minorHAnsi" w:hAnsiTheme="minorHAnsi" w:cstheme="minorHAnsi"/>
          <w:sz w:val="36"/>
          <w:lang w:val="en-IN"/>
        </w:rPr>
        <w:t>Web Technologies</w:t>
      </w:r>
    </w:p>
    <w:p w:rsidR="00115746" w:rsidRPr="00897916" w:rsidRDefault="00115746" w:rsidP="00471795">
      <w:pPr>
        <w:pStyle w:val="BodyText"/>
        <w:jc w:val="both"/>
        <w:rPr>
          <w:rFonts w:asciiTheme="minorHAnsi" w:hAnsiTheme="minorHAnsi" w:cstheme="minorHAnsi"/>
          <w:b/>
          <w:bCs/>
          <w:sz w:val="36"/>
          <w:szCs w:val="32"/>
          <w:lang w:val="en-IN"/>
        </w:rPr>
      </w:pPr>
    </w:p>
    <w:p w:rsidR="00474806" w:rsidRPr="00897916" w:rsidRDefault="00474806" w:rsidP="00471795">
      <w:pPr>
        <w:pStyle w:val="BodyText"/>
        <w:jc w:val="both"/>
        <w:rPr>
          <w:rFonts w:asciiTheme="minorHAnsi" w:hAnsiTheme="minorHAnsi" w:cstheme="minorHAnsi"/>
          <w:b/>
          <w:sz w:val="26"/>
        </w:rPr>
      </w:pPr>
    </w:p>
    <w:p w:rsidR="00624605" w:rsidRPr="00897916" w:rsidRDefault="00E43E4B" w:rsidP="00471795">
      <w:pPr>
        <w:pStyle w:val="BodyText"/>
        <w:ind w:left="115" w:right="117"/>
        <w:jc w:val="both"/>
        <w:rPr>
          <w:rFonts w:asciiTheme="minorHAnsi" w:hAnsiTheme="minorHAnsi" w:cstheme="minorHAnsi"/>
        </w:rPr>
      </w:pPr>
      <w:r w:rsidRPr="00897916">
        <w:rPr>
          <w:rFonts w:asciiTheme="minorHAnsi" w:hAnsiTheme="minorHAnsi" w:cstheme="minorHAnsi"/>
          <w:b/>
          <w:sz w:val="28"/>
        </w:rPr>
        <w:t xml:space="preserve">Objective: </w:t>
      </w:r>
    </w:p>
    <w:p w:rsidR="00624605" w:rsidRPr="00897916" w:rsidRDefault="00624605" w:rsidP="00471795">
      <w:pPr>
        <w:pStyle w:val="BodyText"/>
        <w:ind w:left="101"/>
        <w:jc w:val="both"/>
        <w:rPr>
          <w:rFonts w:asciiTheme="minorHAnsi" w:hAnsiTheme="minorHAnsi" w:cstheme="minorHAnsi"/>
          <w:b/>
          <w:sz w:val="28"/>
        </w:rPr>
      </w:pPr>
    </w:p>
    <w:p w:rsidR="00474806" w:rsidRDefault="00E43E4B" w:rsidP="00471795">
      <w:pPr>
        <w:pStyle w:val="BodyText"/>
        <w:ind w:left="101"/>
        <w:jc w:val="both"/>
        <w:rPr>
          <w:rFonts w:asciiTheme="minorHAnsi" w:hAnsiTheme="minorHAnsi" w:cstheme="minorHAnsi"/>
        </w:rPr>
      </w:pPr>
      <w:r w:rsidRPr="00897916">
        <w:rPr>
          <w:rFonts w:asciiTheme="minorHAnsi" w:hAnsiTheme="minorHAnsi" w:cstheme="minorHAnsi"/>
          <w:b/>
          <w:sz w:val="28"/>
        </w:rPr>
        <w:t xml:space="preserve">Outcome: </w:t>
      </w:r>
      <w:r w:rsidRPr="00897916">
        <w:rPr>
          <w:rFonts w:asciiTheme="minorHAnsi" w:hAnsiTheme="minorHAnsi" w:cstheme="minorHAnsi"/>
        </w:rPr>
        <w:t>At the end of this course, student should be able to</w:t>
      </w:r>
    </w:p>
    <w:p w:rsidR="0011420B" w:rsidRPr="00897916" w:rsidRDefault="0011420B" w:rsidP="00471795">
      <w:pPr>
        <w:pStyle w:val="BodyText"/>
        <w:ind w:left="101"/>
        <w:jc w:val="both"/>
        <w:rPr>
          <w:rFonts w:asciiTheme="minorHAnsi" w:hAnsiTheme="minorHAnsi" w:cstheme="minorHAnsi"/>
        </w:rPr>
      </w:pPr>
    </w:p>
    <w:p w:rsidR="00474806" w:rsidRPr="00897916" w:rsidRDefault="00474806" w:rsidP="00471795">
      <w:pPr>
        <w:pStyle w:val="BodyText"/>
        <w:jc w:val="both"/>
        <w:rPr>
          <w:rFonts w:asciiTheme="minorHAnsi" w:hAnsiTheme="minorHAnsi" w:cstheme="minorHAnsi"/>
        </w:rPr>
      </w:pPr>
    </w:p>
    <w:p w:rsidR="00474806" w:rsidRPr="00897916" w:rsidRDefault="00E43E4B" w:rsidP="00E43C6B">
      <w:pPr>
        <w:pStyle w:val="Heading1"/>
        <w:spacing w:line="276" w:lineRule="auto"/>
        <w:rPr>
          <w:rFonts w:asciiTheme="minorHAnsi" w:hAnsiTheme="minorHAnsi" w:cstheme="minorHAnsi"/>
          <w:sz w:val="28"/>
        </w:rPr>
      </w:pPr>
      <w:r w:rsidRPr="00897916">
        <w:rPr>
          <w:rFonts w:asciiTheme="minorHAnsi" w:hAnsiTheme="minorHAnsi" w:cstheme="minorHAnsi"/>
          <w:sz w:val="28"/>
        </w:rPr>
        <w:t>Unit I</w:t>
      </w:r>
      <w:r w:rsidRPr="00897916">
        <w:rPr>
          <w:rFonts w:asciiTheme="minorHAnsi" w:hAnsiTheme="minorHAnsi" w:cstheme="minorHAnsi"/>
          <w:b w:val="0"/>
          <w:sz w:val="28"/>
        </w:rPr>
        <w:t xml:space="preserve"> </w:t>
      </w:r>
      <w:r w:rsidR="00C546CD" w:rsidRPr="00C546CD">
        <w:rPr>
          <w:rFonts w:asciiTheme="minorHAnsi" w:hAnsiTheme="minorHAnsi" w:cstheme="minorHAnsi"/>
          <w:sz w:val="28"/>
          <w:lang w:val="en-IN"/>
        </w:rPr>
        <w:t>Designing and Planning Web Pages</w:t>
      </w:r>
    </w:p>
    <w:p w:rsidR="00474806" w:rsidRPr="00897916" w:rsidRDefault="00897916" w:rsidP="00E43C6B">
      <w:pPr>
        <w:pStyle w:val="BodyText"/>
        <w:spacing w:before="9" w:line="276" w:lineRule="auto"/>
        <w:ind w:left="284"/>
        <w:jc w:val="both"/>
        <w:rPr>
          <w:rFonts w:asciiTheme="minorHAnsi" w:hAnsiTheme="minorHAnsi" w:cstheme="minorHAnsi"/>
        </w:rPr>
      </w:pPr>
      <w:r w:rsidRPr="00897916">
        <w:rPr>
          <w:rFonts w:asciiTheme="minorHAnsi" w:hAnsiTheme="minorHAnsi" w:cstheme="minorHAnsi"/>
        </w:rPr>
        <w:t>Designing and Planning Web Pages, Surveying the Possibilities, Website Evaluation Tool, Color Theory in Web Designing, Selecting a Color Scheme, Web Standards &amp; Accessible Design, How People with Disabilities Access the Web, Planning &amp; Organizing a Website.</w:t>
      </w:r>
      <w:r w:rsidR="0011420B">
        <w:rPr>
          <w:rFonts w:asciiTheme="minorHAnsi" w:hAnsiTheme="minorHAnsi" w:cstheme="minorHAnsi"/>
        </w:rPr>
        <w:t xml:space="preserve"> </w:t>
      </w:r>
    </w:p>
    <w:p w:rsidR="00897916" w:rsidRPr="00897916" w:rsidRDefault="00897916" w:rsidP="00471795">
      <w:pPr>
        <w:pStyle w:val="BodyText"/>
        <w:spacing w:before="9"/>
        <w:ind w:left="284"/>
        <w:jc w:val="both"/>
        <w:rPr>
          <w:rFonts w:asciiTheme="minorHAnsi" w:hAnsiTheme="minorHAnsi" w:cstheme="minorHAnsi"/>
        </w:rPr>
      </w:pPr>
    </w:p>
    <w:p w:rsidR="00E43C6B" w:rsidRDefault="00897916" w:rsidP="00E43C6B">
      <w:pPr>
        <w:pStyle w:val="Heading1"/>
        <w:spacing w:line="276" w:lineRule="auto"/>
        <w:rPr>
          <w:rFonts w:asciiTheme="minorHAnsi" w:hAnsiTheme="minorHAnsi" w:cstheme="minorHAnsi"/>
          <w:sz w:val="28"/>
        </w:rPr>
      </w:pPr>
      <w:r w:rsidRPr="00897916">
        <w:rPr>
          <w:rFonts w:asciiTheme="minorHAnsi" w:hAnsiTheme="minorHAnsi" w:cstheme="minorHAnsi"/>
          <w:sz w:val="28"/>
        </w:rPr>
        <w:t>UNIT II</w:t>
      </w:r>
      <w:r w:rsidR="00C546CD">
        <w:rPr>
          <w:rFonts w:asciiTheme="minorHAnsi" w:hAnsiTheme="minorHAnsi" w:cstheme="minorHAnsi"/>
          <w:sz w:val="28"/>
        </w:rPr>
        <w:t xml:space="preserve"> Introduction to HTML</w:t>
      </w:r>
    </w:p>
    <w:p w:rsidR="00897916" w:rsidRPr="00E43C6B" w:rsidRDefault="00897916" w:rsidP="00E43C6B">
      <w:pPr>
        <w:pStyle w:val="Heading1"/>
        <w:spacing w:line="276" w:lineRule="auto"/>
        <w:ind w:left="284"/>
        <w:rPr>
          <w:rFonts w:asciiTheme="minorHAnsi" w:hAnsiTheme="minorHAnsi" w:cstheme="minorHAnsi"/>
          <w:b w:val="0"/>
          <w:bCs w:val="0"/>
        </w:rPr>
      </w:pPr>
      <w:r w:rsidRPr="00E43C6B">
        <w:rPr>
          <w:rFonts w:asciiTheme="minorHAnsi" w:hAnsiTheme="minorHAnsi" w:cstheme="minorHAnsi"/>
          <w:b w:val="0"/>
          <w:bCs w:val="0"/>
        </w:rPr>
        <w:t>Creating Pages with HTML, Basic HTML Markup, Basic Elements of HTML, Essential Tags, Common Tags, HTML Lists, Unordered Lists, Ordered Lists, Nested Lists, Creating Links, Linking to External Internet Sites, Creating a Data Table, Formatting Web Pages with Style Sheets, Introduction to Cascading Style Sheets, Anatomy of a Style, Applying Styles, Applying Styles to Data Tables, Page Layout Techniques, Layout with CSS, Layout with Tables,  Using an external style sheet, Linking to an External Style Sheet.</w:t>
      </w:r>
    </w:p>
    <w:p w:rsidR="00474806" w:rsidRPr="00897916" w:rsidRDefault="00474806" w:rsidP="00471795">
      <w:pPr>
        <w:pStyle w:val="BodyText"/>
        <w:spacing w:before="5"/>
        <w:jc w:val="both"/>
        <w:rPr>
          <w:rFonts w:asciiTheme="minorHAnsi" w:hAnsiTheme="minorHAnsi" w:cstheme="minorHAnsi"/>
        </w:rPr>
      </w:pPr>
    </w:p>
    <w:p w:rsidR="00474806" w:rsidRPr="00897916" w:rsidRDefault="00E43E4B" w:rsidP="00471795">
      <w:pPr>
        <w:pStyle w:val="Heading1"/>
        <w:rPr>
          <w:rFonts w:asciiTheme="minorHAnsi" w:hAnsiTheme="minorHAnsi" w:cstheme="minorHAnsi"/>
          <w:sz w:val="28"/>
        </w:rPr>
      </w:pPr>
      <w:r w:rsidRPr="00897916">
        <w:rPr>
          <w:rFonts w:asciiTheme="minorHAnsi" w:hAnsiTheme="minorHAnsi" w:cstheme="minorHAnsi"/>
          <w:sz w:val="28"/>
        </w:rPr>
        <w:t>UNIT II</w:t>
      </w:r>
      <w:r w:rsidR="004754E3">
        <w:rPr>
          <w:rFonts w:asciiTheme="minorHAnsi" w:hAnsiTheme="minorHAnsi" w:cstheme="minorHAnsi"/>
          <w:sz w:val="28"/>
        </w:rPr>
        <w:t>I Introduction to Web Graphics</w:t>
      </w:r>
    </w:p>
    <w:p w:rsidR="00897916" w:rsidRPr="00897916" w:rsidRDefault="00897916" w:rsidP="00E43C6B">
      <w:pPr>
        <w:pStyle w:val="BodyText"/>
        <w:spacing w:line="276" w:lineRule="auto"/>
        <w:ind w:left="284" w:right="122"/>
        <w:jc w:val="both"/>
        <w:rPr>
          <w:rFonts w:asciiTheme="minorHAnsi" w:hAnsiTheme="minorHAnsi" w:cstheme="minorHAnsi"/>
        </w:rPr>
      </w:pPr>
      <w:r w:rsidRPr="00897916">
        <w:rPr>
          <w:rFonts w:asciiTheme="minorHAnsi" w:hAnsiTheme="minorHAnsi" w:cstheme="minorHAnsi"/>
        </w:rPr>
        <w:t>Introduction to Web Graphics, Copyright Law and Graphics on the Web, Understanding Web Graphics, Acquiring Images for Web Graphics, Cropping and Resizing, Adding Images to Your Web Page, Creating Navigation Buttons, Basic Shapes and Colors, Working With Text, Layer Basics, Basic Image Manipulation, Selection Tools, Layer Effects.</w:t>
      </w:r>
    </w:p>
    <w:p w:rsidR="00474806" w:rsidRPr="00897916" w:rsidRDefault="00474806" w:rsidP="00471795">
      <w:pPr>
        <w:pStyle w:val="BodyText"/>
        <w:spacing w:before="3"/>
        <w:jc w:val="both"/>
        <w:rPr>
          <w:rFonts w:asciiTheme="minorHAnsi" w:hAnsiTheme="minorHAnsi" w:cstheme="minorHAnsi"/>
        </w:rPr>
      </w:pPr>
    </w:p>
    <w:p w:rsidR="00897916" w:rsidRDefault="00E43E4B" w:rsidP="00471795">
      <w:pPr>
        <w:pStyle w:val="Heading1"/>
        <w:rPr>
          <w:rFonts w:asciiTheme="minorHAnsi" w:hAnsiTheme="minorHAnsi" w:cstheme="minorHAnsi"/>
          <w:sz w:val="28"/>
        </w:rPr>
      </w:pPr>
      <w:r w:rsidRPr="00897916">
        <w:rPr>
          <w:rFonts w:asciiTheme="minorHAnsi" w:hAnsiTheme="minorHAnsi" w:cstheme="minorHAnsi"/>
          <w:sz w:val="28"/>
        </w:rPr>
        <w:t xml:space="preserve">UNIT IV </w:t>
      </w:r>
      <w:r w:rsidR="00C546CD" w:rsidRPr="00C546CD">
        <w:rPr>
          <w:rFonts w:asciiTheme="minorHAnsi" w:hAnsiTheme="minorHAnsi" w:cstheme="minorHAnsi"/>
          <w:sz w:val="28"/>
        </w:rPr>
        <w:t>Scripting (JavaScript &amp; CSS)</w:t>
      </w:r>
    </w:p>
    <w:p w:rsidR="00474806" w:rsidRPr="00897916" w:rsidRDefault="00E43C6B" w:rsidP="00E43C6B">
      <w:pPr>
        <w:pStyle w:val="BodyText"/>
        <w:spacing w:before="7" w:line="276" w:lineRule="auto"/>
        <w:ind w:left="284"/>
        <w:jc w:val="both"/>
        <w:rPr>
          <w:rFonts w:asciiTheme="minorHAnsi" w:hAnsiTheme="minorHAnsi" w:cstheme="minorHAnsi"/>
        </w:rPr>
      </w:pPr>
      <w:r>
        <w:rPr>
          <w:rFonts w:asciiTheme="minorHAnsi" w:hAnsiTheme="minorHAnsi" w:cstheme="minorHAnsi"/>
        </w:rPr>
        <w:t xml:space="preserve"> </w:t>
      </w:r>
      <w:r w:rsidR="00897916" w:rsidRPr="00897916">
        <w:rPr>
          <w:rFonts w:asciiTheme="minorHAnsi" w:hAnsiTheme="minorHAnsi" w:cstheme="minorHAnsi"/>
        </w:rPr>
        <w:t>A Simple JavaScript Program, Validating a Website, Validating Your HTML, Validating Your CSS, Introduction to Web Authoring Software, Basic Features of Web Authoring Software, Constructing the Client Website.</w:t>
      </w:r>
    </w:p>
    <w:p w:rsidR="00897916" w:rsidRPr="00897916" w:rsidRDefault="00897916" w:rsidP="00471795">
      <w:pPr>
        <w:pStyle w:val="BodyText"/>
        <w:spacing w:before="7"/>
        <w:jc w:val="both"/>
        <w:rPr>
          <w:rFonts w:asciiTheme="minorHAnsi" w:hAnsiTheme="minorHAnsi" w:cstheme="minorHAnsi"/>
        </w:rPr>
      </w:pPr>
    </w:p>
    <w:p w:rsidR="00897916" w:rsidRPr="00897916" w:rsidRDefault="00897916" w:rsidP="00E43C6B">
      <w:pPr>
        <w:pStyle w:val="Heading1"/>
        <w:spacing w:line="276" w:lineRule="auto"/>
        <w:rPr>
          <w:rFonts w:asciiTheme="minorHAnsi" w:hAnsiTheme="minorHAnsi" w:cstheme="minorHAnsi"/>
          <w:sz w:val="28"/>
        </w:rPr>
      </w:pPr>
      <w:r w:rsidRPr="00897916">
        <w:rPr>
          <w:rFonts w:asciiTheme="minorHAnsi" w:hAnsiTheme="minorHAnsi" w:cstheme="minorHAnsi"/>
          <w:sz w:val="28"/>
        </w:rPr>
        <w:t xml:space="preserve">UNIT V Introduction to </w:t>
      </w:r>
      <w:r w:rsidR="00C546CD">
        <w:rPr>
          <w:rFonts w:asciiTheme="minorHAnsi" w:hAnsiTheme="minorHAnsi" w:cstheme="minorHAnsi"/>
          <w:sz w:val="28"/>
        </w:rPr>
        <w:t>Server, Database and PHP</w:t>
      </w:r>
    </w:p>
    <w:p w:rsidR="00897916" w:rsidRPr="00897916" w:rsidRDefault="00897916" w:rsidP="00E43C6B">
      <w:pPr>
        <w:pStyle w:val="BodyText"/>
        <w:spacing w:before="7" w:line="276" w:lineRule="auto"/>
        <w:ind w:left="284"/>
        <w:jc w:val="both"/>
        <w:rPr>
          <w:rFonts w:asciiTheme="minorHAnsi" w:hAnsiTheme="minorHAnsi" w:cstheme="minorHAnsi"/>
        </w:rPr>
      </w:pPr>
      <w:r w:rsidRPr="00897916">
        <w:rPr>
          <w:rFonts w:asciiTheme="minorHAnsi" w:hAnsiTheme="minorHAnsi" w:cstheme="minorHAnsi"/>
        </w:rPr>
        <w:t>Introduction to Server, Introduction to Server Side Scripting, Database, Sever installation &amp; Working (WAMP), Introduction to PHP, PHP Script designing, Registration &amp; Login Page, Maintenance &amp; Handling of Server, Creating contact us page, Database Creation &amp; handling SQL Queries, Live Running of Website.</w:t>
      </w:r>
    </w:p>
    <w:p w:rsidR="00897916" w:rsidRPr="00897916" w:rsidRDefault="00897916" w:rsidP="00471795">
      <w:pPr>
        <w:pStyle w:val="BodyText"/>
        <w:spacing w:before="7"/>
        <w:ind w:left="284"/>
        <w:jc w:val="both"/>
        <w:rPr>
          <w:rFonts w:asciiTheme="minorHAnsi" w:hAnsiTheme="minorHAnsi" w:cstheme="minorHAnsi"/>
        </w:rPr>
      </w:pPr>
    </w:p>
    <w:p w:rsidR="00474806" w:rsidRPr="00897916" w:rsidRDefault="00E43E4B" w:rsidP="00471795">
      <w:pPr>
        <w:pStyle w:val="Heading1"/>
        <w:rPr>
          <w:rFonts w:asciiTheme="minorHAnsi" w:hAnsiTheme="minorHAnsi" w:cstheme="minorHAnsi"/>
          <w:sz w:val="28"/>
        </w:rPr>
      </w:pPr>
      <w:r w:rsidRPr="00897916">
        <w:rPr>
          <w:rFonts w:asciiTheme="minorHAnsi" w:hAnsiTheme="minorHAnsi" w:cstheme="minorHAnsi"/>
          <w:sz w:val="28"/>
        </w:rPr>
        <w:t>Reference books</w:t>
      </w:r>
    </w:p>
    <w:p w:rsidR="00474806" w:rsidRPr="00897916" w:rsidRDefault="00474806" w:rsidP="00471795">
      <w:pPr>
        <w:pStyle w:val="BodyText"/>
        <w:spacing w:before="10"/>
        <w:jc w:val="both"/>
        <w:rPr>
          <w:rFonts w:asciiTheme="minorHAnsi" w:hAnsiTheme="minorHAnsi" w:cstheme="minorHAnsi"/>
          <w:b/>
        </w:rPr>
      </w:pPr>
    </w:p>
    <w:p w:rsidR="00474806" w:rsidRPr="00897916" w:rsidRDefault="00474806" w:rsidP="00471795">
      <w:pPr>
        <w:pStyle w:val="ListParagraph"/>
        <w:tabs>
          <w:tab w:val="left" w:pos="822"/>
        </w:tabs>
        <w:ind w:firstLine="0"/>
        <w:jc w:val="both"/>
        <w:rPr>
          <w:rFonts w:asciiTheme="minorHAnsi" w:hAnsiTheme="minorHAnsi" w:cstheme="minorHAnsi"/>
          <w:sz w:val="24"/>
          <w:szCs w:val="24"/>
        </w:rPr>
      </w:pPr>
      <w:bookmarkStart w:id="0" w:name="1._Introduction_to_Information_Systems,_"/>
      <w:bookmarkEnd w:id="0"/>
    </w:p>
    <w:sectPr w:rsidR="00474806" w:rsidRPr="00897916" w:rsidSect="00CD35E7">
      <w:headerReference w:type="default" r:id="rId7"/>
      <w:footerReference w:type="default" r:id="rId8"/>
      <w:pgSz w:w="12240" w:h="15840"/>
      <w:pgMar w:top="2268" w:right="1320" w:bottom="1560" w:left="1134" w:header="720" w:footer="289" w:gutter="0"/>
      <w:pgBorders w:offsetFrom="page">
        <w:top w:val="thinThickSmallGap" w:sz="24" w:space="23" w:color="000009"/>
        <w:left w:val="thinThickSmallGap" w:sz="24" w:space="23" w:color="000009"/>
        <w:bottom w:val="thickThinSmallGap" w:sz="24" w:space="23" w:color="000009"/>
        <w:right w:val="thickThinSmallGap" w:sz="24" w:space="23" w:color="000009"/>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B37" w:rsidRDefault="00C54B37" w:rsidP="00460D75">
      <w:r>
        <w:separator/>
      </w:r>
    </w:p>
  </w:endnote>
  <w:endnote w:type="continuationSeparator" w:id="1">
    <w:p w:rsidR="00C54B37" w:rsidRDefault="00C54B37" w:rsidP="00460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1C" w:rsidRPr="00B41B1C" w:rsidRDefault="00B41B1C" w:rsidP="00B41B1C">
    <w:pPr>
      <w:pStyle w:val="NormalWeb"/>
      <w:spacing w:before="57" w:beforeAutospacing="0" w:after="257" w:afterAutospacing="0"/>
      <w:ind w:right="-279"/>
      <w:jc w:val="right"/>
      <w:rPr>
        <w:rFonts w:asciiTheme="minorHAnsi" w:hAnsiTheme="minorHAnsi" w:cstheme="minorHAnsi"/>
        <w:color w:val="00000A"/>
        <w:sz w:val="20"/>
        <w:szCs w:val="20"/>
      </w:rPr>
    </w:pPr>
    <w:r>
      <w:rPr>
        <w:rFonts w:asciiTheme="minorHAnsi" w:hAnsiTheme="minorHAnsi" w:cstheme="minorHAnsi"/>
        <w:b/>
        <w:bCs/>
        <w:sz w:val="20"/>
        <w:szCs w:val="20"/>
        <w:lang w:val="en-IN"/>
      </w:rPr>
      <w:t xml:space="preserve"> </w:t>
    </w:r>
    <w:r w:rsidRPr="00B41B1C">
      <w:rPr>
        <w:rFonts w:asciiTheme="minorHAnsi" w:hAnsiTheme="minorHAnsi" w:cstheme="minorHAnsi"/>
        <w:b/>
        <w:bCs/>
        <w:sz w:val="20"/>
        <w:szCs w:val="20"/>
        <w:lang w:val="en-IN"/>
      </w:rPr>
      <w:t xml:space="preserve">CCA-104: </w:t>
    </w:r>
    <w:r w:rsidRPr="00B41B1C">
      <w:rPr>
        <w:rFonts w:asciiTheme="minorHAnsi" w:hAnsiTheme="minorHAnsi" w:cstheme="minorHAnsi"/>
        <w:b/>
        <w:color w:val="00000A"/>
        <w:sz w:val="20"/>
        <w:szCs w:val="20"/>
      </w:rPr>
      <w:t>Web Technologies</w:t>
    </w:r>
  </w:p>
  <w:p w:rsidR="00B41B1C" w:rsidRDefault="00B41B1C" w:rsidP="00B41B1C">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B37" w:rsidRDefault="00C54B37" w:rsidP="00460D75">
      <w:r>
        <w:separator/>
      </w:r>
    </w:p>
  </w:footnote>
  <w:footnote w:type="continuationSeparator" w:id="1">
    <w:p w:rsidR="00C54B37" w:rsidRDefault="00C54B37" w:rsidP="00460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75" w:rsidRDefault="00460D75" w:rsidP="00460D75">
    <w:pPr>
      <w:pStyle w:val="Header"/>
      <w:ind w:left="-426"/>
      <w:jc w:val="right"/>
    </w:pPr>
    <w:r w:rsidRPr="00460D75">
      <w:rPr>
        <w:noProof/>
        <w:lang w:bidi="ar-SA"/>
      </w:rPr>
      <w:drawing>
        <wp:inline distT="0" distB="0" distL="0" distR="0">
          <wp:extent cx="1380379" cy="596347"/>
          <wp:effectExtent l="19050" t="0" r="0" b="0"/>
          <wp:docPr id="5" name="Picture 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AE28AB6-C5A0-4868-BD50-BB3AFCE010DF}"/>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AE28AB6-C5A0-4868-BD50-BB3AFCE010DF}"/>
                      </a:ext>
                    </a:extLst>
                  </pic:cNvPr>
                  <pic:cNvPicPr>
                    <a:picLocks noChangeAspect="1"/>
                  </pic:cNvPicPr>
                </pic:nvPicPr>
                <pic:blipFill>
                  <a:blip r:embed="rId1">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381878" cy="596995"/>
                  </a:xfrm>
                  <a:prstGeom prst="rect">
                    <a:avLst/>
                  </a:prstGeom>
                </pic:spPr>
              </pic:pic>
            </a:graphicData>
          </a:graphic>
        </wp:inline>
      </w:drawing>
    </w:r>
    <w:r>
      <w:t xml:space="preserve">                                                                                                          </w:t>
    </w:r>
    <w:r w:rsidRPr="00460D75">
      <w:rPr>
        <w:noProof/>
        <w:lang w:bidi="ar-SA"/>
      </w:rPr>
      <w:drawing>
        <wp:inline distT="0" distB="0" distL="0" distR="0">
          <wp:extent cx="1277012" cy="717816"/>
          <wp:effectExtent l="19050" t="0" r="0" b="0"/>
          <wp:docPr id="7" name="Picture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14E149B-17AD-4153-86EF-5990A278A36D}"/>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14E149B-17AD-4153-86EF-5990A278A36D}"/>
                      </a:ext>
                    </a:extLst>
                  </pic:cNvPr>
                  <pic:cNvPicPr>
                    <a:picLocks noChangeAspect="1"/>
                  </pic:cNvPicPr>
                </pic:nvPicPr>
                <pic:blipFill>
                  <a:blip r:embed="rId2">
                    <a:extLst>
                      <a:ext uri="{BEBA8EAE-BF5A-486C-A8C5-ECC9F3942E4B}">
                        <a14:imgProp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14:imgLayer r:embed="rId4">
                            <a14:imgEffect>
                              <a14:sharpenSoften amount="50000"/>
                            </a14:imgEffect>
                          </a14:imgLayer>
                        </a14:imgProps>
                      </a:ext>
                    </a:extLst>
                  </a:blip>
                  <a:srcRect b="13196"/>
                  <a:stretch>
                    <a:fillRect/>
                  </a:stretch>
                </pic:blipFill>
                <pic:spPr>
                  <a:xfrm>
                    <a:off x="0" y="0"/>
                    <a:ext cx="1277012" cy="717816"/>
                  </a:xfrm>
                  <a:prstGeom prst="rect">
                    <a:avLst/>
                  </a:prstGeom>
                </pic:spPr>
              </pic:pic>
            </a:graphicData>
          </a:graphic>
        </wp:inline>
      </w:drawing>
    </w:r>
  </w:p>
  <w:p w:rsidR="00460D75" w:rsidRDefault="00460D75">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61A9F"/>
    <w:multiLevelType w:val="hybridMultilevel"/>
    <w:tmpl w:val="01DCA9B8"/>
    <w:lvl w:ilvl="0" w:tplc="04090017">
      <w:start w:val="1"/>
      <w:numFmt w:val="lowerLetter"/>
      <w:lvlText w:val="%1)"/>
      <w:lvlJc w:val="left"/>
      <w:pPr>
        <w:ind w:left="836" w:hanging="360"/>
      </w:pPr>
      <w:rPr>
        <w:rFonts w:hint="default"/>
        <w:spacing w:val="-2"/>
        <w:w w:val="100"/>
        <w:sz w:val="24"/>
        <w:szCs w:val="24"/>
        <w:lang w:val="en-US" w:eastAsia="en-US" w:bidi="en-US"/>
      </w:rPr>
    </w:lvl>
    <w:lvl w:ilvl="1" w:tplc="1EB4359E">
      <w:numFmt w:val="bullet"/>
      <w:lvlText w:val="•"/>
      <w:lvlJc w:val="left"/>
      <w:pPr>
        <w:ind w:left="1742" w:hanging="360"/>
      </w:pPr>
      <w:rPr>
        <w:rFonts w:hint="default"/>
        <w:lang w:val="en-US" w:eastAsia="en-US" w:bidi="en-US"/>
      </w:rPr>
    </w:lvl>
    <w:lvl w:ilvl="2" w:tplc="4B2A0944">
      <w:numFmt w:val="bullet"/>
      <w:lvlText w:val="•"/>
      <w:lvlJc w:val="left"/>
      <w:pPr>
        <w:ind w:left="2644" w:hanging="360"/>
      </w:pPr>
      <w:rPr>
        <w:rFonts w:hint="default"/>
        <w:lang w:val="en-US" w:eastAsia="en-US" w:bidi="en-US"/>
      </w:rPr>
    </w:lvl>
    <w:lvl w:ilvl="3" w:tplc="B712DFFE">
      <w:numFmt w:val="bullet"/>
      <w:lvlText w:val="•"/>
      <w:lvlJc w:val="left"/>
      <w:pPr>
        <w:ind w:left="3546" w:hanging="360"/>
      </w:pPr>
      <w:rPr>
        <w:rFonts w:hint="default"/>
        <w:lang w:val="en-US" w:eastAsia="en-US" w:bidi="en-US"/>
      </w:rPr>
    </w:lvl>
    <w:lvl w:ilvl="4" w:tplc="D3DC14B4">
      <w:numFmt w:val="bullet"/>
      <w:lvlText w:val="•"/>
      <w:lvlJc w:val="left"/>
      <w:pPr>
        <w:ind w:left="4448" w:hanging="360"/>
      </w:pPr>
      <w:rPr>
        <w:rFonts w:hint="default"/>
        <w:lang w:val="en-US" w:eastAsia="en-US" w:bidi="en-US"/>
      </w:rPr>
    </w:lvl>
    <w:lvl w:ilvl="5" w:tplc="B1DA8462">
      <w:numFmt w:val="bullet"/>
      <w:lvlText w:val="•"/>
      <w:lvlJc w:val="left"/>
      <w:pPr>
        <w:ind w:left="5350" w:hanging="360"/>
      </w:pPr>
      <w:rPr>
        <w:rFonts w:hint="default"/>
        <w:lang w:val="en-US" w:eastAsia="en-US" w:bidi="en-US"/>
      </w:rPr>
    </w:lvl>
    <w:lvl w:ilvl="6" w:tplc="1F4287B6">
      <w:numFmt w:val="bullet"/>
      <w:lvlText w:val="•"/>
      <w:lvlJc w:val="left"/>
      <w:pPr>
        <w:ind w:left="6252" w:hanging="360"/>
      </w:pPr>
      <w:rPr>
        <w:rFonts w:hint="default"/>
        <w:lang w:val="en-US" w:eastAsia="en-US" w:bidi="en-US"/>
      </w:rPr>
    </w:lvl>
    <w:lvl w:ilvl="7" w:tplc="D35AB188">
      <w:numFmt w:val="bullet"/>
      <w:lvlText w:val="•"/>
      <w:lvlJc w:val="left"/>
      <w:pPr>
        <w:ind w:left="7154" w:hanging="360"/>
      </w:pPr>
      <w:rPr>
        <w:rFonts w:hint="default"/>
        <w:lang w:val="en-US" w:eastAsia="en-US" w:bidi="en-US"/>
      </w:rPr>
    </w:lvl>
    <w:lvl w:ilvl="8" w:tplc="52F62668">
      <w:numFmt w:val="bullet"/>
      <w:lvlText w:val="•"/>
      <w:lvlJc w:val="left"/>
      <w:pPr>
        <w:ind w:left="8056" w:hanging="360"/>
      </w:pPr>
      <w:rPr>
        <w:rFonts w:hint="default"/>
        <w:lang w:val="en-US" w:eastAsia="en-US" w:bidi="en-US"/>
      </w:rPr>
    </w:lvl>
  </w:abstractNum>
  <w:abstractNum w:abstractNumId="1">
    <w:nsid w:val="4E182BE4"/>
    <w:multiLevelType w:val="hybridMultilevel"/>
    <w:tmpl w:val="EDA0B1B2"/>
    <w:lvl w:ilvl="0" w:tplc="A066E7A0">
      <w:start w:val="1"/>
      <w:numFmt w:val="decimal"/>
      <w:lvlText w:val="%1."/>
      <w:lvlJc w:val="left"/>
      <w:pPr>
        <w:ind w:left="836" w:hanging="360"/>
      </w:pPr>
      <w:rPr>
        <w:rFonts w:ascii="Times New Roman" w:eastAsia="Times New Roman" w:hAnsi="Times New Roman" w:cs="Times New Roman" w:hint="default"/>
        <w:spacing w:val="-29"/>
        <w:w w:val="100"/>
        <w:sz w:val="24"/>
        <w:szCs w:val="24"/>
        <w:lang w:val="en-US" w:eastAsia="en-US" w:bidi="en-US"/>
      </w:rPr>
    </w:lvl>
    <w:lvl w:ilvl="1" w:tplc="7F94B890">
      <w:numFmt w:val="bullet"/>
      <w:lvlText w:val="•"/>
      <w:lvlJc w:val="left"/>
      <w:pPr>
        <w:ind w:left="1742" w:hanging="360"/>
      </w:pPr>
      <w:rPr>
        <w:rFonts w:hint="default"/>
        <w:lang w:val="en-US" w:eastAsia="en-US" w:bidi="en-US"/>
      </w:rPr>
    </w:lvl>
    <w:lvl w:ilvl="2" w:tplc="E27E9A98">
      <w:numFmt w:val="bullet"/>
      <w:lvlText w:val="•"/>
      <w:lvlJc w:val="left"/>
      <w:pPr>
        <w:ind w:left="2644" w:hanging="360"/>
      </w:pPr>
      <w:rPr>
        <w:rFonts w:hint="default"/>
        <w:lang w:val="en-US" w:eastAsia="en-US" w:bidi="en-US"/>
      </w:rPr>
    </w:lvl>
    <w:lvl w:ilvl="3" w:tplc="63D0924C">
      <w:numFmt w:val="bullet"/>
      <w:lvlText w:val="•"/>
      <w:lvlJc w:val="left"/>
      <w:pPr>
        <w:ind w:left="3546" w:hanging="360"/>
      </w:pPr>
      <w:rPr>
        <w:rFonts w:hint="default"/>
        <w:lang w:val="en-US" w:eastAsia="en-US" w:bidi="en-US"/>
      </w:rPr>
    </w:lvl>
    <w:lvl w:ilvl="4" w:tplc="16CCEB24">
      <w:numFmt w:val="bullet"/>
      <w:lvlText w:val="•"/>
      <w:lvlJc w:val="left"/>
      <w:pPr>
        <w:ind w:left="4448" w:hanging="360"/>
      </w:pPr>
      <w:rPr>
        <w:rFonts w:hint="default"/>
        <w:lang w:val="en-US" w:eastAsia="en-US" w:bidi="en-US"/>
      </w:rPr>
    </w:lvl>
    <w:lvl w:ilvl="5" w:tplc="6532C908">
      <w:numFmt w:val="bullet"/>
      <w:lvlText w:val="•"/>
      <w:lvlJc w:val="left"/>
      <w:pPr>
        <w:ind w:left="5350" w:hanging="360"/>
      </w:pPr>
      <w:rPr>
        <w:rFonts w:hint="default"/>
        <w:lang w:val="en-US" w:eastAsia="en-US" w:bidi="en-US"/>
      </w:rPr>
    </w:lvl>
    <w:lvl w:ilvl="6" w:tplc="EF44994E">
      <w:numFmt w:val="bullet"/>
      <w:lvlText w:val="•"/>
      <w:lvlJc w:val="left"/>
      <w:pPr>
        <w:ind w:left="6252" w:hanging="360"/>
      </w:pPr>
      <w:rPr>
        <w:rFonts w:hint="default"/>
        <w:lang w:val="en-US" w:eastAsia="en-US" w:bidi="en-US"/>
      </w:rPr>
    </w:lvl>
    <w:lvl w:ilvl="7" w:tplc="C7EA0B02">
      <w:numFmt w:val="bullet"/>
      <w:lvlText w:val="•"/>
      <w:lvlJc w:val="left"/>
      <w:pPr>
        <w:ind w:left="7154" w:hanging="360"/>
      </w:pPr>
      <w:rPr>
        <w:rFonts w:hint="default"/>
        <w:lang w:val="en-US" w:eastAsia="en-US" w:bidi="en-US"/>
      </w:rPr>
    </w:lvl>
    <w:lvl w:ilvl="8" w:tplc="C4F23076">
      <w:numFmt w:val="bullet"/>
      <w:lvlText w:val="•"/>
      <w:lvlJc w:val="left"/>
      <w:pPr>
        <w:ind w:left="8056" w:hanging="360"/>
      </w:pPr>
      <w:rPr>
        <w:rFonts w:hint="default"/>
        <w:lang w:val="en-US" w:eastAsia="en-US" w:bidi="en-US"/>
      </w:rPr>
    </w:lvl>
  </w:abstractNum>
  <w:abstractNum w:abstractNumId="2">
    <w:nsid w:val="56B22497"/>
    <w:multiLevelType w:val="hybridMultilevel"/>
    <w:tmpl w:val="D258033C"/>
    <w:lvl w:ilvl="0" w:tplc="97F06AD6">
      <w:start w:val="1"/>
      <w:numFmt w:val="decimal"/>
      <w:lvlText w:val="%1."/>
      <w:lvlJc w:val="left"/>
      <w:pPr>
        <w:ind w:left="836" w:hanging="360"/>
      </w:pPr>
      <w:rPr>
        <w:rFonts w:ascii="Times New Roman" w:eastAsia="Times New Roman" w:hAnsi="Times New Roman" w:cs="Times New Roman" w:hint="default"/>
        <w:spacing w:val="-2"/>
        <w:w w:val="100"/>
        <w:sz w:val="24"/>
        <w:szCs w:val="24"/>
        <w:lang w:val="en-US" w:eastAsia="en-US" w:bidi="en-US"/>
      </w:rPr>
    </w:lvl>
    <w:lvl w:ilvl="1" w:tplc="1EB4359E">
      <w:numFmt w:val="bullet"/>
      <w:lvlText w:val="•"/>
      <w:lvlJc w:val="left"/>
      <w:pPr>
        <w:ind w:left="1742" w:hanging="360"/>
      </w:pPr>
      <w:rPr>
        <w:rFonts w:hint="default"/>
        <w:lang w:val="en-US" w:eastAsia="en-US" w:bidi="en-US"/>
      </w:rPr>
    </w:lvl>
    <w:lvl w:ilvl="2" w:tplc="4B2A0944">
      <w:numFmt w:val="bullet"/>
      <w:lvlText w:val="•"/>
      <w:lvlJc w:val="left"/>
      <w:pPr>
        <w:ind w:left="2644" w:hanging="360"/>
      </w:pPr>
      <w:rPr>
        <w:rFonts w:hint="default"/>
        <w:lang w:val="en-US" w:eastAsia="en-US" w:bidi="en-US"/>
      </w:rPr>
    </w:lvl>
    <w:lvl w:ilvl="3" w:tplc="B712DFFE">
      <w:numFmt w:val="bullet"/>
      <w:lvlText w:val="•"/>
      <w:lvlJc w:val="left"/>
      <w:pPr>
        <w:ind w:left="3546" w:hanging="360"/>
      </w:pPr>
      <w:rPr>
        <w:rFonts w:hint="default"/>
        <w:lang w:val="en-US" w:eastAsia="en-US" w:bidi="en-US"/>
      </w:rPr>
    </w:lvl>
    <w:lvl w:ilvl="4" w:tplc="D3DC14B4">
      <w:numFmt w:val="bullet"/>
      <w:lvlText w:val="•"/>
      <w:lvlJc w:val="left"/>
      <w:pPr>
        <w:ind w:left="4448" w:hanging="360"/>
      </w:pPr>
      <w:rPr>
        <w:rFonts w:hint="default"/>
        <w:lang w:val="en-US" w:eastAsia="en-US" w:bidi="en-US"/>
      </w:rPr>
    </w:lvl>
    <w:lvl w:ilvl="5" w:tplc="B1DA8462">
      <w:numFmt w:val="bullet"/>
      <w:lvlText w:val="•"/>
      <w:lvlJc w:val="left"/>
      <w:pPr>
        <w:ind w:left="5350" w:hanging="360"/>
      </w:pPr>
      <w:rPr>
        <w:rFonts w:hint="default"/>
        <w:lang w:val="en-US" w:eastAsia="en-US" w:bidi="en-US"/>
      </w:rPr>
    </w:lvl>
    <w:lvl w:ilvl="6" w:tplc="1F4287B6">
      <w:numFmt w:val="bullet"/>
      <w:lvlText w:val="•"/>
      <w:lvlJc w:val="left"/>
      <w:pPr>
        <w:ind w:left="6252" w:hanging="360"/>
      </w:pPr>
      <w:rPr>
        <w:rFonts w:hint="default"/>
        <w:lang w:val="en-US" w:eastAsia="en-US" w:bidi="en-US"/>
      </w:rPr>
    </w:lvl>
    <w:lvl w:ilvl="7" w:tplc="D35AB188">
      <w:numFmt w:val="bullet"/>
      <w:lvlText w:val="•"/>
      <w:lvlJc w:val="left"/>
      <w:pPr>
        <w:ind w:left="7154" w:hanging="360"/>
      </w:pPr>
      <w:rPr>
        <w:rFonts w:hint="default"/>
        <w:lang w:val="en-US" w:eastAsia="en-US" w:bidi="en-US"/>
      </w:rPr>
    </w:lvl>
    <w:lvl w:ilvl="8" w:tplc="52F62668">
      <w:numFmt w:val="bullet"/>
      <w:lvlText w:val="•"/>
      <w:lvlJc w:val="left"/>
      <w:pPr>
        <w:ind w:left="8056" w:hanging="360"/>
      </w:pPr>
      <w:rPr>
        <w:rFonts w:hint="default"/>
        <w:lang w:val="en-US" w:eastAsia="en-US" w:bidi="en-US"/>
      </w:rPr>
    </w:lvl>
  </w:abstractNum>
  <w:abstractNum w:abstractNumId="3">
    <w:nsid w:val="728068A2"/>
    <w:multiLevelType w:val="hybridMultilevel"/>
    <w:tmpl w:val="E28A6AC8"/>
    <w:lvl w:ilvl="0" w:tplc="13702252">
      <w:start w:val="1"/>
      <w:numFmt w:val="lowerLetter"/>
      <w:lvlText w:val="(%1)"/>
      <w:lvlJc w:val="left"/>
      <w:pPr>
        <w:ind w:left="430" w:hanging="329"/>
      </w:pPr>
      <w:rPr>
        <w:rFonts w:ascii="Times New Roman" w:eastAsia="Times New Roman" w:hAnsi="Times New Roman" w:cs="Times New Roman" w:hint="default"/>
        <w:spacing w:val="-1"/>
        <w:w w:val="100"/>
        <w:sz w:val="24"/>
        <w:szCs w:val="24"/>
        <w:lang w:val="en-US" w:eastAsia="en-US" w:bidi="en-US"/>
      </w:rPr>
    </w:lvl>
    <w:lvl w:ilvl="1" w:tplc="0FEC2E02">
      <w:start w:val="1"/>
      <w:numFmt w:val="decimal"/>
      <w:lvlText w:val="%2."/>
      <w:lvlJc w:val="left"/>
      <w:pPr>
        <w:ind w:left="822" w:hanging="360"/>
      </w:pPr>
      <w:rPr>
        <w:rFonts w:hint="default"/>
        <w:spacing w:val="-6"/>
        <w:w w:val="100"/>
        <w:lang w:val="en-US" w:eastAsia="en-US" w:bidi="en-US"/>
      </w:rPr>
    </w:lvl>
    <w:lvl w:ilvl="2" w:tplc="8564B360">
      <w:numFmt w:val="bullet"/>
      <w:lvlText w:val="•"/>
      <w:lvlJc w:val="left"/>
      <w:pPr>
        <w:ind w:left="1793" w:hanging="360"/>
      </w:pPr>
      <w:rPr>
        <w:rFonts w:hint="default"/>
        <w:lang w:val="en-US" w:eastAsia="en-US" w:bidi="en-US"/>
      </w:rPr>
    </w:lvl>
    <w:lvl w:ilvl="3" w:tplc="DBD2AD44">
      <w:numFmt w:val="bullet"/>
      <w:lvlText w:val="•"/>
      <w:lvlJc w:val="left"/>
      <w:pPr>
        <w:ind w:left="2766" w:hanging="360"/>
      </w:pPr>
      <w:rPr>
        <w:rFonts w:hint="default"/>
        <w:lang w:val="en-US" w:eastAsia="en-US" w:bidi="en-US"/>
      </w:rPr>
    </w:lvl>
    <w:lvl w:ilvl="4" w:tplc="773214C4">
      <w:numFmt w:val="bullet"/>
      <w:lvlText w:val="•"/>
      <w:lvlJc w:val="left"/>
      <w:pPr>
        <w:ind w:left="3740" w:hanging="360"/>
      </w:pPr>
      <w:rPr>
        <w:rFonts w:hint="default"/>
        <w:lang w:val="en-US" w:eastAsia="en-US" w:bidi="en-US"/>
      </w:rPr>
    </w:lvl>
    <w:lvl w:ilvl="5" w:tplc="23246924">
      <w:numFmt w:val="bullet"/>
      <w:lvlText w:val="•"/>
      <w:lvlJc w:val="left"/>
      <w:pPr>
        <w:ind w:left="4713" w:hanging="360"/>
      </w:pPr>
      <w:rPr>
        <w:rFonts w:hint="default"/>
        <w:lang w:val="en-US" w:eastAsia="en-US" w:bidi="en-US"/>
      </w:rPr>
    </w:lvl>
    <w:lvl w:ilvl="6" w:tplc="0A2EC63C">
      <w:numFmt w:val="bullet"/>
      <w:lvlText w:val="•"/>
      <w:lvlJc w:val="left"/>
      <w:pPr>
        <w:ind w:left="5686" w:hanging="360"/>
      </w:pPr>
      <w:rPr>
        <w:rFonts w:hint="default"/>
        <w:lang w:val="en-US" w:eastAsia="en-US" w:bidi="en-US"/>
      </w:rPr>
    </w:lvl>
    <w:lvl w:ilvl="7" w:tplc="A9EC75B0">
      <w:numFmt w:val="bullet"/>
      <w:lvlText w:val="•"/>
      <w:lvlJc w:val="left"/>
      <w:pPr>
        <w:ind w:left="6660" w:hanging="360"/>
      </w:pPr>
      <w:rPr>
        <w:rFonts w:hint="default"/>
        <w:lang w:val="en-US" w:eastAsia="en-US" w:bidi="en-US"/>
      </w:rPr>
    </w:lvl>
    <w:lvl w:ilvl="8" w:tplc="76EA5ACE">
      <w:numFmt w:val="bullet"/>
      <w:lvlText w:val="•"/>
      <w:lvlJc w:val="left"/>
      <w:pPr>
        <w:ind w:left="7633" w:hanging="360"/>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ulTrailSpace/>
    <w:shapeLayoutLikeWW8/>
  </w:compat>
  <w:rsids>
    <w:rsidRoot w:val="00474806"/>
    <w:rsid w:val="000763E2"/>
    <w:rsid w:val="00086A93"/>
    <w:rsid w:val="000A1466"/>
    <w:rsid w:val="000D09A0"/>
    <w:rsid w:val="0011420B"/>
    <w:rsid w:val="00115746"/>
    <w:rsid w:val="002829A5"/>
    <w:rsid w:val="002F1620"/>
    <w:rsid w:val="003C6301"/>
    <w:rsid w:val="00460D75"/>
    <w:rsid w:val="00471795"/>
    <w:rsid w:val="004740DF"/>
    <w:rsid w:val="00474806"/>
    <w:rsid w:val="004754E3"/>
    <w:rsid w:val="004F0ACA"/>
    <w:rsid w:val="00624605"/>
    <w:rsid w:val="006B7D39"/>
    <w:rsid w:val="007233CC"/>
    <w:rsid w:val="00897916"/>
    <w:rsid w:val="009104F3"/>
    <w:rsid w:val="009D4028"/>
    <w:rsid w:val="00B41B1C"/>
    <w:rsid w:val="00B6241B"/>
    <w:rsid w:val="00C546CD"/>
    <w:rsid w:val="00C54B37"/>
    <w:rsid w:val="00CD35E7"/>
    <w:rsid w:val="00E1484E"/>
    <w:rsid w:val="00E24BFF"/>
    <w:rsid w:val="00E43C6B"/>
    <w:rsid w:val="00E43E4B"/>
    <w:rsid w:val="00E44B3F"/>
    <w:rsid w:val="00EA52D7"/>
    <w:rsid w:val="00F37BC6"/>
    <w:rsid w:val="00F510C7"/>
    <w:rsid w:val="00F84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4806"/>
    <w:rPr>
      <w:rFonts w:ascii="Times New Roman" w:eastAsia="Times New Roman" w:hAnsi="Times New Roman" w:cs="Times New Roman"/>
      <w:lang w:bidi="en-US"/>
    </w:rPr>
  </w:style>
  <w:style w:type="paragraph" w:styleId="Heading1">
    <w:name w:val="heading 1"/>
    <w:basedOn w:val="Normal"/>
    <w:uiPriority w:val="1"/>
    <w:qFormat/>
    <w:rsid w:val="00474806"/>
    <w:pPr>
      <w:ind w:left="10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4806"/>
    <w:rPr>
      <w:sz w:val="24"/>
      <w:szCs w:val="24"/>
    </w:rPr>
  </w:style>
  <w:style w:type="paragraph" w:styleId="ListParagraph">
    <w:name w:val="List Paragraph"/>
    <w:basedOn w:val="Normal"/>
    <w:uiPriority w:val="1"/>
    <w:qFormat/>
    <w:rsid w:val="00474806"/>
    <w:pPr>
      <w:ind w:left="822" w:hanging="361"/>
    </w:pPr>
  </w:style>
  <w:style w:type="paragraph" w:customStyle="1" w:styleId="TableParagraph">
    <w:name w:val="Table Paragraph"/>
    <w:basedOn w:val="Normal"/>
    <w:uiPriority w:val="1"/>
    <w:qFormat/>
    <w:rsid w:val="00474806"/>
  </w:style>
  <w:style w:type="paragraph" w:styleId="BalloonText">
    <w:name w:val="Balloon Text"/>
    <w:basedOn w:val="Normal"/>
    <w:link w:val="BalloonTextChar"/>
    <w:uiPriority w:val="99"/>
    <w:semiHidden/>
    <w:unhideWhenUsed/>
    <w:rsid w:val="00115746"/>
    <w:rPr>
      <w:rFonts w:ascii="Tahoma" w:hAnsi="Tahoma" w:cs="Tahoma"/>
      <w:sz w:val="16"/>
      <w:szCs w:val="16"/>
    </w:rPr>
  </w:style>
  <w:style w:type="character" w:customStyle="1" w:styleId="BalloonTextChar">
    <w:name w:val="Balloon Text Char"/>
    <w:basedOn w:val="DefaultParagraphFont"/>
    <w:link w:val="BalloonText"/>
    <w:uiPriority w:val="99"/>
    <w:semiHidden/>
    <w:rsid w:val="00115746"/>
    <w:rPr>
      <w:rFonts w:ascii="Tahoma" w:eastAsia="Times New Roman" w:hAnsi="Tahoma" w:cs="Tahoma"/>
      <w:sz w:val="16"/>
      <w:szCs w:val="16"/>
      <w:lang w:bidi="en-US"/>
    </w:rPr>
  </w:style>
  <w:style w:type="paragraph" w:styleId="Header">
    <w:name w:val="header"/>
    <w:basedOn w:val="Normal"/>
    <w:link w:val="HeaderChar"/>
    <w:uiPriority w:val="99"/>
    <w:unhideWhenUsed/>
    <w:rsid w:val="00460D75"/>
    <w:pPr>
      <w:tabs>
        <w:tab w:val="center" w:pos="4680"/>
        <w:tab w:val="right" w:pos="9360"/>
      </w:tabs>
    </w:pPr>
  </w:style>
  <w:style w:type="character" w:customStyle="1" w:styleId="HeaderChar">
    <w:name w:val="Header Char"/>
    <w:basedOn w:val="DefaultParagraphFont"/>
    <w:link w:val="Header"/>
    <w:uiPriority w:val="99"/>
    <w:rsid w:val="00460D75"/>
    <w:rPr>
      <w:rFonts w:ascii="Times New Roman" w:eastAsia="Times New Roman" w:hAnsi="Times New Roman" w:cs="Times New Roman"/>
      <w:lang w:bidi="en-US"/>
    </w:rPr>
  </w:style>
  <w:style w:type="paragraph" w:styleId="Footer">
    <w:name w:val="footer"/>
    <w:basedOn w:val="Normal"/>
    <w:link w:val="FooterChar"/>
    <w:uiPriority w:val="99"/>
    <w:unhideWhenUsed/>
    <w:rsid w:val="00460D75"/>
    <w:pPr>
      <w:tabs>
        <w:tab w:val="center" w:pos="4680"/>
        <w:tab w:val="right" w:pos="9360"/>
      </w:tabs>
    </w:pPr>
  </w:style>
  <w:style w:type="character" w:customStyle="1" w:styleId="FooterChar">
    <w:name w:val="Footer Char"/>
    <w:basedOn w:val="DefaultParagraphFont"/>
    <w:link w:val="Footer"/>
    <w:uiPriority w:val="99"/>
    <w:rsid w:val="00460D75"/>
    <w:rPr>
      <w:rFonts w:ascii="Times New Roman" w:eastAsia="Times New Roman" w:hAnsi="Times New Roman" w:cs="Times New Roman"/>
      <w:lang w:bidi="en-US"/>
    </w:rPr>
  </w:style>
  <w:style w:type="paragraph" w:styleId="Title">
    <w:name w:val="Title"/>
    <w:basedOn w:val="Normal"/>
    <w:link w:val="TitleChar"/>
    <w:uiPriority w:val="1"/>
    <w:qFormat/>
    <w:rsid w:val="00897916"/>
    <w:pPr>
      <w:spacing w:before="61"/>
      <w:ind w:left="3347" w:right="3355"/>
      <w:jc w:val="center"/>
    </w:pPr>
    <w:rPr>
      <w:b/>
      <w:bCs/>
      <w:sz w:val="32"/>
      <w:szCs w:val="32"/>
    </w:rPr>
  </w:style>
  <w:style w:type="character" w:customStyle="1" w:styleId="TitleChar">
    <w:name w:val="Title Char"/>
    <w:basedOn w:val="DefaultParagraphFont"/>
    <w:link w:val="Title"/>
    <w:uiPriority w:val="1"/>
    <w:rsid w:val="00897916"/>
    <w:rPr>
      <w:rFonts w:ascii="Times New Roman" w:eastAsia="Times New Roman" w:hAnsi="Times New Roman" w:cs="Times New Roman"/>
      <w:b/>
      <w:bCs/>
      <w:sz w:val="32"/>
      <w:szCs w:val="32"/>
      <w:lang w:bidi="en-US"/>
    </w:rPr>
  </w:style>
  <w:style w:type="paragraph" w:styleId="NormalWeb">
    <w:name w:val="Normal (Web)"/>
    <w:basedOn w:val="Normal"/>
    <w:uiPriority w:val="99"/>
    <w:unhideWhenUsed/>
    <w:rsid w:val="00B41B1C"/>
    <w:pPr>
      <w:widowControl/>
      <w:autoSpaceDE/>
      <w:autoSpaceDN/>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w:divs>
    <w:div w:id="215892950">
      <w:bodyDiv w:val="1"/>
      <w:marLeft w:val="0"/>
      <w:marRight w:val="0"/>
      <w:marTop w:val="0"/>
      <w:marBottom w:val="0"/>
      <w:divBdr>
        <w:top w:val="none" w:sz="0" w:space="0" w:color="auto"/>
        <w:left w:val="none" w:sz="0" w:space="0" w:color="auto"/>
        <w:bottom w:val="none" w:sz="0" w:space="0" w:color="auto"/>
        <w:right w:val="none" w:sz="0" w:space="0" w:color="auto"/>
      </w:divBdr>
    </w:div>
    <w:div w:id="857932493">
      <w:bodyDiv w:val="1"/>
      <w:marLeft w:val="0"/>
      <w:marRight w:val="0"/>
      <w:marTop w:val="0"/>
      <w:marBottom w:val="0"/>
      <w:divBdr>
        <w:top w:val="none" w:sz="0" w:space="0" w:color="auto"/>
        <w:left w:val="none" w:sz="0" w:space="0" w:color="auto"/>
        <w:bottom w:val="none" w:sz="0" w:space="0" w:color="auto"/>
        <w:right w:val="none" w:sz="0" w:space="0" w:color="auto"/>
      </w:divBdr>
    </w:div>
    <w:div w:id="1425571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4" Type="http://schemas.microsoft.com/office/2007/relationships/hdphoto" Target="../pp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Kanika</cp:lastModifiedBy>
  <cp:revision>19</cp:revision>
  <dcterms:created xsi:type="dcterms:W3CDTF">2020-04-01T18:45:00Z</dcterms:created>
  <dcterms:modified xsi:type="dcterms:W3CDTF">2020-04-02T12:29:00Z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2019-07-12T00:00:00Z</vt:filetime>
  </property>
  <property fmtid="{D5CDD505-2E9C-101B-9397-08002B2CF9AE}" pid="3" name="Creator">
    <vt:lpwstr>Writer</vt:lpwstr>
  </property>
  <property fmtid="{D5CDD505-2E9C-101B-9397-08002B2CF9AE}" pid="4" name="LastSaved">
    <vt:filetime>2019-07-12T00:00:00Z</vt:filetime>
  </property>
</Properties>
</file>